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99" w:rsidRDefault="00BE2899" w:rsidP="00BE2899">
      <w:pPr>
        <w:pStyle w:val="Nadpis1"/>
        <w:spacing w:line="271" w:lineRule="auto"/>
        <w:jc w:val="center"/>
        <w:rPr>
          <w:rFonts w:asciiTheme="minorHAnsi" w:hAnsiTheme="minorHAnsi"/>
          <w:sz w:val="28"/>
        </w:rPr>
      </w:pPr>
    </w:p>
    <w:p w:rsidR="002759BA" w:rsidRPr="00DF7D13" w:rsidRDefault="00BF79E5" w:rsidP="00BE2899">
      <w:pPr>
        <w:pStyle w:val="Nadpis1"/>
        <w:spacing w:line="271" w:lineRule="auto"/>
        <w:jc w:val="center"/>
        <w:rPr>
          <w:b w:val="0"/>
          <w:sz w:val="24"/>
        </w:rPr>
      </w:pPr>
      <w:r w:rsidRPr="008F43F0">
        <w:rPr>
          <w:rFonts w:asciiTheme="minorHAnsi" w:hAnsiTheme="minorHAnsi"/>
          <w:sz w:val="28"/>
        </w:rPr>
        <w:t xml:space="preserve">Centrum </w:t>
      </w:r>
      <w:r w:rsidR="008F43F0">
        <w:rPr>
          <w:rFonts w:asciiTheme="minorHAnsi" w:hAnsiTheme="minorHAnsi"/>
          <w:sz w:val="28"/>
        </w:rPr>
        <w:t xml:space="preserve">pro regionální rozvoj </w:t>
      </w:r>
      <w:r w:rsidRPr="008F43F0">
        <w:rPr>
          <w:rFonts w:asciiTheme="minorHAnsi" w:hAnsiTheme="minorHAnsi"/>
          <w:sz w:val="28"/>
        </w:rPr>
        <w:t>zahájilo sérii seminářů pro příjemce dotací z IROP</w:t>
      </w:r>
    </w:p>
    <w:p w:rsidR="002759BA" w:rsidRDefault="008F43F0" w:rsidP="00BE2899">
      <w:pPr>
        <w:spacing w:line="271" w:lineRule="auto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PRAHA 20. března 2017</w:t>
      </w:r>
      <w:r w:rsidR="00950BCA" w:rsidRPr="00DF7D13">
        <w:rPr>
          <w:rFonts w:cs="Times New Roman"/>
          <w:sz w:val="24"/>
        </w:rPr>
        <w:t xml:space="preserve"> – </w:t>
      </w:r>
      <w:r w:rsidR="007C486C">
        <w:rPr>
          <w:rFonts w:cs="Times New Roman"/>
          <w:sz w:val="24"/>
        </w:rPr>
        <w:t>Příjemc</w:t>
      </w:r>
      <w:r w:rsidR="0053298D">
        <w:rPr>
          <w:rFonts w:cs="Times New Roman"/>
          <w:sz w:val="24"/>
        </w:rPr>
        <w:t>i</w:t>
      </w:r>
      <w:r w:rsidR="007C486C">
        <w:rPr>
          <w:rFonts w:cs="Times New Roman"/>
          <w:sz w:val="24"/>
        </w:rPr>
        <w:t xml:space="preserve"> dotací z Integrovaného regionálního operačního programu (IROP) mohou nově využít možnosti zúčastnit se informativních seminářů pořádaných Centrem pro regionální rozvoj České republiky. Semináře jsou zaměřeny na</w:t>
      </w:r>
      <w:r>
        <w:rPr>
          <w:rFonts w:cs="Times New Roman"/>
          <w:sz w:val="24"/>
        </w:rPr>
        <w:t xml:space="preserve"> </w:t>
      </w:r>
      <w:r w:rsidR="007C486C">
        <w:rPr>
          <w:rFonts w:cs="Times New Roman"/>
          <w:sz w:val="24"/>
        </w:rPr>
        <w:t>nejexponovanějších fáze</w:t>
      </w:r>
      <w:r w:rsidRPr="008F43F0">
        <w:rPr>
          <w:rFonts w:cs="Times New Roman"/>
          <w:sz w:val="24"/>
        </w:rPr>
        <w:t xml:space="preserve"> administrace projektů</w:t>
      </w:r>
      <w:r w:rsidR="003300E0">
        <w:rPr>
          <w:rFonts w:cs="Times New Roman"/>
          <w:sz w:val="24"/>
        </w:rPr>
        <w:t xml:space="preserve"> a</w:t>
      </w:r>
      <w:r w:rsidR="007C486C">
        <w:rPr>
          <w:rFonts w:cs="Times New Roman"/>
          <w:sz w:val="24"/>
        </w:rPr>
        <w:t xml:space="preserve"> mohou příjemcům usnadnit administrativní proces spojený s projekty a také</w:t>
      </w:r>
      <w:r w:rsidR="003300E0">
        <w:rPr>
          <w:rFonts w:cs="Times New Roman"/>
          <w:sz w:val="24"/>
        </w:rPr>
        <w:t xml:space="preserve"> pomoci</w:t>
      </w:r>
      <w:r w:rsidR="007C486C">
        <w:rPr>
          <w:rFonts w:cs="Times New Roman"/>
          <w:sz w:val="24"/>
        </w:rPr>
        <w:t xml:space="preserve"> vyvarovat se případných chyb</w:t>
      </w:r>
      <w:r w:rsidRPr="008F43F0">
        <w:rPr>
          <w:rFonts w:cs="Times New Roman"/>
          <w:sz w:val="24"/>
        </w:rPr>
        <w:t xml:space="preserve">. </w:t>
      </w:r>
      <w:r w:rsidR="007C486C">
        <w:rPr>
          <w:rFonts w:cs="Times New Roman"/>
          <w:sz w:val="24"/>
        </w:rPr>
        <w:t xml:space="preserve">První ze série seminářů se uskuteční 23. března v Brně; následovat budou i další regiony. </w:t>
      </w:r>
    </w:p>
    <w:p w:rsidR="00BE2899" w:rsidRDefault="007C486C" w:rsidP="00BE2899">
      <w:pPr>
        <w:pStyle w:val="Normlnweb"/>
        <w:spacing w:line="271" w:lineRule="auto"/>
        <w:jc w:val="both"/>
        <w:rPr>
          <w:rFonts w:asciiTheme="minorHAnsi" w:eastAsiaTheme="minorHAnsi" w:hAnsiTheme="minorHAnsi"/>
          <w:szCs w:val="22"/>
          <w:lang w:eastAsia="en-US"/>
        </w:rPr>
      </w:pPr>
      <w:r w:rsidRPr="00BE2899">
        <w:rPr>
          <w:rFonts w:asciiTheme="minorHAnsi" w:eastAsiaTheme="minorHAnsi" w:hAnsiTheme="minorHAnsi"/>
          <w:i/>
          <w:szCs w:val="22"/>
          <w:lang w:eastAsia="en-US"/>
        </w:rPr>
        <w:t>„</w:t>
      </w:r>
      <w:r w:rsidR="008F43F0" w:rsidRPr="00BE2899">
        <w:rPr>
          <w:rFonts w:asciiTheme="minorHAnsi" w:eastAsiaTheme="minorHAnsi" w:hAnsiTheme="minorHAnsi"/>
          <w:i/>
          <w:szCs w:val="22"/>
          <w:lang w:eastAsia="en-US"/>
        </w:rPr>
        <w:t>Cílem seminářů je příjemce seznámit s postupem při zpracování a předkládání změn v projektu, popsat nejběžnější typy změn a upozornit na nejčastější pochybení</w:t>
      </w:r>
      <w:r w:rsidRPr="00BE2899">
        <w:rPr>
          <w:rFonts w:asciiTheme="minorHAnsi" w:eastAsiaTheme="minorHAnsi" w:hAnsiTheme="minorHAnsi"/>
          <w:i/>
          <w:szCs w:val="22"/>
          <w:lang w:eastAsia="en-US"/>
        </w:rPr>
        <w:t xml:space="preserve"> při zpracování Žádosti o změnu,“</w:t>
      </w:r>
      <w:r>
        <w:rPr>
          <w:rFonts w:asciiTheme="minorHAnsi" w:eastAsiaTheme="minorHAnsi" w:hAnsiTheme="minorHAnsi"/>
          <w:szCs w:val="22"/>
          <w:lang w:eastAsia="en-US"/>
        </w:rPr>
        <w:t xml:space="preserve"> přibližuje </w:t>
      </w:r>
      <w:r w:rsidR="00BE2899">
        <w:rPr>
          <w:rFonts w:asciiTheme="minorHAnsi" w:eastAsiaTheme="minorHAnsi" w:hAnsiTheme="minorHAnsi"/>
          <w:szCs w:val="22"/>
          <w:lang w:eastAsia="en-US"/>
        </w:rPr>
        <w:t>ředitel Centra Zdeněk Vašák.</w:t>
      </w:r>
      <w:r w:rsidR="008F43F0" w:rsidRPr="008F43F0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BE2899">
        <w:rPr>
          <w:rFonts w:asciiTheme="minorHAnsi" w:eastAsiaTheme="minorHAnsi" w:hAnsiTheme="minorHAnsi"/>
          <w:szCs w:val="22"/>
          <w:lang w:eastAsia="en-US"/>
        </w:rPr>
        <w:t>P</w:t>
      </w:r>
      <w:r w:rsidR="008F43F0" w:rsidRPr="008F43F0">
        <w:rPr>
          <w:rFonts w:asciiTheme="minorHAnsi" w:eastAsiaTheme="minorHAnsi" w:hAnsiTheme="minorHAnsi"/>
          <w:szCs w:val="22"/>
          <w:lang w:eastAsia="en-US"/>
        </w:rPr>
        <w:t xml:space="preserve">říjemci </w:t>
      </w:r>
      <w:r w:rsidR="00BE2899">
        <w:rPr>
          <w:rFonts w:asciiTheme="minorHAnsi" w:eastAsiaTheme="minorHAnsi" w:hAnsiTheme="minorHAnsi"/>
          <w:szCs w:val="22"/>
          <w:lang w:eastAsia="en-US"/>
        </w:rPr>
        <w:t xml:space="preserve">také budou </w:t>
      </w:r>
      <w:r w:rsidR="008F43F0" w:rsidRPr="008F43F0">
        <w:rPr>
          <w:rFonts w:asciiTheme="minorHAnsi" w:eastAsiaTheme="minorHAnsi" w:hAnsiTheme="minorHAnsi"/>
          <w:szCs w:val="22"/>
          <w:lang w:eastAsia="en-US"/>
        </w:rPr>
        <w:t>informováni o tom, kdy je nutné předložit Žádosti o platbu a Zprávy o realizaci</w:t>
      </w:r>
      <w:r w:rsidR="003300E0">
        <w:rPr>
          <w:rFonts w:asciiTheme="minorHAnsi" w:eastAsiaTheme="minorHAnsi" w:hAnsiTheme="minorHAnsi"/>
          <w:szCs w:val="22"/>
          <w:lang w:eastAsia="en-US"/>
        </w:rPr>
        <w:t>,</w:t>
      </w:r>
      <w:bookmarkStart w:id="0" w:name="_GoBack"/>
      <w:bookmarkEnd w:id="0"/>
      <w:r w:rsidR="008F43F0" w:rsidRPr="008F43F0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3298D">
        <w:rPr>
          <w:rFonts w:asciiTheme="minorHAnsi" w:eastAsiaTheme="minorHAnsi" w:hAnsiTheme="minorHAnsi"/>
          <w:szCs w:val="22"/>
          <w:lang w:eastAsia="en-US"/>
        </w:rPr>
        <w:t>i</w:t>
      </w:r>
      <w:r w:rsidR="008F43F0" w:rsidRPr="008F43F0">
        <w:rPr>
          <w:rFonts w:asciiTheme="minorHAnsi" w:eastAsiaTheme="minorHAnsi" w:hAnsiTheme="minorHAnsi"/>
          <w:szCs w:val="22"/>
          <w:lang w:eastAsia="en-US"/>
        </w:rPr>
        <w:t xml:space="preserve"> jaké mají tyto dokumenty náležitosti a povinné přílohy. </w:t>
      </w:r>
    </w:p>
    <w:p w:rsidR="008F43F0" w:rsidRPr="008F43F0" w:rsidRDefault="008F43F0" w:rsidP="00BE2899">
      <w:pPr>
        <w:pStyle w:val="Normlnweb"/>
        <w:spacing w:line="271" w:lineRule="auto"/>
        <w:jc w:val="both"/>
        <w:rPr>
          <w:rFonts w:asciiTheme="minorHAnsi" w:eastAsiaTheme="minorHAnsi" w:hAnsiTheme="minorHAnsi"/>
          <w:szCs w:val="22"/>
          <w:lang w:eastAsia="en-US"/>
        </w:rPr>
      </w:pPr>
      <w:r w:rsidRPr="008F43F0">
        <w:rPr>
          <w:rFonts w:asciiTheme="minorHAnsi" w:eastAsiaTheme="minorHAnsi" w:hAnsiTheme="minorHAnsi"/>
          <w:szCs w:val="22"/>
          <w:lang w:eastAsia="en-US"/>
        </w:rPr>
        <w:t>Příjemci se také dozv</w:t>
      </w:r>
      <w:r w:rsidR="00BE2899">
        <w:rPr>
          <w:rFonts w:asciiTheme="minorHAnsi" w:eastAsiaTheme="minorHAnsi" w:hAnsiTheme="minorHAnsi"/>
          <w:szCs w:val="22"/>
          <w:lang w:eastAsia="en-US"/>
        </w:rPr>
        <w:t>ěd</w:t>
      </w:r>
      <w:r w:rsidRPr="008F43F0">
        <w:rPr>
          <w:rFonts w:asciiTheme="minorHAnsi" w:eastAsiaTheme="minorHAnsi" w:hAnsiTheme="minorHAnsi"/>
          <w:szCs w:val="22"/>
          <w:lang w:eastAsia="en-US"/>
        </w:rPr>
        <w:t>í, jak správně doložit konkrétní typy způsobilých výdajů. Vše je doplněno o názorný postup při zadání žádostí a zpráv v informačním systému ISKP2014+.</w:t>
      </w:r>
      <w:r w:rsidR="00BE2899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8F43F0">
        <w:rPr>
          <w:rFonts w:asciiTheme="minorHAnsi" w:eastAsiaTheme="minorHAnsi" w:hAnsiTheme="minorHAnsi"/>
          <w:szCs w:val="22"/>
          <w:lang w:eastAsia="en-US"/>
        </w:rPr>
        <w:t>Na závěr semináře budou představeny základní informace k předkládání stavebních rozpočtů a soupisů prací v rámci administrace Žádos</w:t>
      </w:r>
      <w:r w:rsidR="000510A2">
        <w:rPr>
          <w:rFonts w:asciiTheme="minorHAnsi" w:eastAsiaTheme="minorHAnsi" w:hAnsiTheme="minorHAnsi"/>
          <w:szCs w:val="22"/>
          <w:lang w:eastAsia="en-US"/>
        </w:rPr>
        <w:t>tí o změnu a Žádostí o platbu. Účastníc</w:t>
      </w:r>
      <w:r w:rsidRPr="008F43F0">
        <w:rPr>
          <w:rFonts w:asciiTheme="minorHAnsi" w:eastAsiaTheme="minorHAnsi" w:hAnsiTheme="minorHAnsi"/>
          <w:szCs w:val="22"/>
          <w:lang w:eastAsia="en-US"/>
        </w:rPr>
        <w:t xml:space="preserve">i </w:t>
      </w:r>
      <w:r w:rsidR="000510A2">
        <w:rPr>
          <w:rFonts w:asciiTheme="minorHAnsi" w:eastAsiaTheme="minorHAnsi" w:hAnsiTheme="minorHAnsi"/>
          <w:szCs w:val="22"/>
          <w:lang w:eastAsia="en-US"/>
        </w:rPr>
        <w:t>budo</w:t>
      </w:r>
      <w:r w:rsidRPr="008F43F0">
        <w:rPr>
          <w:rFonts w:asciiTheme="minorHAnsi" w:eastAsiaTheme="minorHAnsi" w:hAnsiTheme="minorHAnsi"/>
          <w:szCs w:val="22"/>
          <w:lang w:eastAsia="en-US"/>
        </w:rPr>
        <w:t xml:space="preserve">u rovněž seznámeni se základními povinnostmi při zadávání a kontrole veřejných zakázek. </w:t>
      </w:r>
    </w:p>
    <w:p w:rsidR="008F43F0" w:rsidRPr="008F43F0" w:rsidRDefault="008F43F0" w:rsidP="00BE2899">
      <w:pPr>
        <w:pStyle w:val="Normlnweb"/>
        <w:spacing w:line="271" w:lineRule="auto"/>
        <w:jc w:val="both"/>
        <w:rPr>
          <w:rFonts w:asciiTheme="minorHAnsi" w:eastAsiaTheme="minorHAnsi" w:hAnsiTheme="minorHAnsi"/>
          <w:szCs w:val="22"/>
          <w:lang w:eastAsia="en-US"/>
        </w:rPr>
      </w:pPr>
      <w:r w:rsidRPr="008F43F0">
        <w:rPr>
          <w:rFonts w:asciiTheme="minorHAnsi" w:eastAsiaTheme="minorHAnsi" w:hAnsiTheme="minorHAnsi"/>
          <w:szCs w:val="22"/>
          <w:lang w:eastAsia="en-US"/>
        </w:rPr>
        <w:t xml:space="preserve">Příjemci mohou navštívit semináře </w:t>
      </w:r>
      <w:r w:rsidRPr="00BE2899">
        <w:rPr>
          <w:rFonts w:asciiTheme="minorHAnsi" w:eastAsiaTheme="minorHAnsi" w:hAnsiTheme="minorHAnsi"/>
          <w:bCs/>
          <w:szCs w:val="22"/>
          <w:lang w:eastAsia="en-US"/>
        </w:rPr>
        <w:t>v jednotlivých regionech České republiky</w:t>
      </w:r>
      <w:r w:rsidR="000510A2">
        <w:rPr>
          <w:rFonts w:asciiTheme="minorHAnsi" w:eastAsiaTheme="minorHAnsi" w:hAnsiTheme="minorHAnsi"/>
          <w:szCs w:val="22"/>
          <w:lang w:eastAsia="en-US"/>
        </w:rPr>
        <w:t>,</w:t>
      </w:r>
      <w:r w:rsidRPr="008F43F0">
        <w:rPr>
          <w:rFonts w:asciiTheme="minorHAnsi" w:eastAsiaTheme="minorHAnsi" w:hAnsiTheme="minorHAnsi"/>
          <w:szCs w:val="22"/>
          <w:lang w:eastAsia="en-US"/>
        </w:rPr>
        <w:t xml:space="preserve"> vstup na ně je zdarma - je nutné se </w:t>
      </w:r>
      <w:r w:rsidR="000510A2" w:rsidRPr="000510A2">
        <w:rPr>
          <w:rFonts w:asciiTheme="minorHAnsi" w:eastAsiaTheme="minorHAnsi" w:hAnsiTheme="minorHAnsi"/>
          <w:szCs w:val="22"/>
          <w:lang w:eastAsia="en-US"/>
        </w:rPr>
        <w:t xml:space="preserve">pouze </w:t>
      </w:r>
      <w:r w:rsidRPr="008F43F0">
        <w:rPr>
          <w:rFonts w:asciiTheme="minorHAnsi" w:eastAsiaTheme="minorHAnsi" w:hAnsiTheme="minorHAnsi"/>
          <w:szCs w:val="22"/>
          <w:lang w:eastAsia="en-US"/>
        </w:rPr>
        <w:t xml:space="preserve">předem zaregistrovat. </w:t>
      </w:r>
      <w:r w:rsidR="000510A2">
        <w:rPr>
          <w:rFonts w:asciiTheme="minorHAnsi" w:eastAsiaTheme="minorHAnsi" w:hAnsiTheme="minorHAnsi"/>
          <w:szCs w:val="22"/>
          <w:lang w:eastAsia="en-US"/>
        </w:rPr>
        <w:t xml:space="preserve">Semináře </w:t>
      </w:r>
      <w:r w:rsidRPr="008F43F0">
        <w:rPr>
          <w:rFonts w:asciiTheme="minorHAnsi" w:eastAsiaTheme="minorHAnsi" w:hAnsiTheme="minorHAnsi"/>
          <w:szCs w:val="22"/>
          <w:lang w:eastAsia="en-US"/>
        </w:rPr>
        <w:t>zajišťují Územní odbory IROP Centra pro regionální rozvoj České republiky se sídlem v krajských městech.  </w:t>
      </w:r>
    </w:p>
    <w:p w:rsidR="008F43F0" w:rsidRPr="008F43F0" w:rsidRDefault="008F43F0" w:rsidP="00BE2899">
      <w:pPr>
        <w:pStyle w:val="Normlnweb"/>
        <w:spacing w:line="271" w:lineRule="auto"/>
        <w:jc w:val="both"/>
        <w:rPr>
          <w:rFonts w:asciiTheme="minorHAnsi" w:eastAsiaTheme="minorHAnsi" w:hAnsiTheme="minorHAnsi"/>
          <w:szCs w:val="22"/>
          <w:lang w:eastAsia="en-US"/>
        </w:rPr>
      </w:pPr>
      <w:r w:rsidRPr="008F43F0">
        <w:rPr>
          <w:rFonts w:asciiTheme="minorHAnsi" w:eastAsiaTheme="minorHAnsi" w:hAnsiTheme="minorHAnsi"/>
          <w:szCs w:val="22"/>
          <w:lang w:eastAsia="en-US"/>
        </w:rPr>
        <w:t xml:space="preserve">Aktuální termín konání </w:t>
      </w:r>
      <w:r w:rsidR="000510A2">
        <w:rPr>
          <w:rFonts w:asciiTheme="minorHAnsi" w:eastAsiaTheme="minorHAnsi" w:hAnsiTheme="minorHAnsi"/>
          <w:szCs w:val="22"/>
          <w:lang w:eastAsia="en-US"/>
        </w:rPr>
        <w:t xml:space="preserve">jednotlivých </w:t>
      </w:r>
      <w:r w:rsidRPr="008F43F0">
        <w:rPr>
          <w:rFonts w:asciiTheme="minorHAnsi" w:eastAsiaTheme="minorHAnsi" w:hAnsiTheme="minorHAnsi"/>
          <w:szCs w:val="22"/>
          <w:lang w:eastAsia="en-US"/>
        </w:rPr>
        <w:t xml:space="preserve">seminářů můžete sledovat v sekci </w:t>
      </w:r>
      <w:hyperlink r:id="rId6" w:history="1">
        <w:r w:rsidRPr="008F43F0">
          <w:rPr>
            <w:rFonts w:asciiTheme="minorHAnsi" w:eastAsiaTheme="minorHAnsi" w:hAnsiTheme="minorHAnsi"/>
            <w:szCs w:val="22"/>
            <w:lang w:eastAsia="en-US"/>
          </w:rPr>
          <w:t>Kalendář akcí</w:t>
        </w:r>
      </w:hyperlink>
      <w:r w:rsidR="00BE2899">
        <w:rPr>
          <w:rFonts w:asciiTheme="minorHAnsi" w:eastAsiaTheme="minorHAnsi" w:hAnsiTheme="minorHAnsi"/>
          <w:szCs w:val="22"/>
          <w:lang w:eastAsia="en-US"/>
        </w:rPr>
        <w:t xml:space="preserve"> na webu Centra </w:t>
      </w:r>
      <w:proofErr w:type="gramStart"/>
      <w:r w:rsidR="00BE2899">
        <w:rPr>
          <w:rFonts w:asciiTheme="minorHAnsi" w:eastAsiaTheme="minorHAnsi" w:hAnsiTheme="minorHAnsi"/>
          <w:szCs w:val="22"/>
          <w:lang w:eastAsia="en-US"/>
        </w:rPr>
        <w:t>www</w:t>
      </w:r>
      <w:proofErr w:type="gramEnd"/>
      <w:r w:rsidR="00BE2899">
        <w:rPr>
          <w:rFonts w:asciiTheme="minorHAnsi" w:eastAsiaTheme="minorHAnsi" w:hAnsiTheme="minorHAnsi"/>
          <w:szCs w:val="22"/>
          <w:lang w:eastAsia="en-US"/>
        </w:rPr>
        <w:t>.</w:t>
      </w:r>
      <w:proofErr w:type="gramStart"/>
      <w:r w:rsidR="00BE2899">
        <w:rPr>
          <w:rFonts w:asciiTheme="minorHAnsi" w:eastAsiaTheme="minorHAnsi" w:hAnsiTheme="minorHAnsi"/>
          <w:szCs w:val="22"/>
          <w:lang w:eastAsia="en-US"/>
        </w:rPr>
        <w:t>crr</w:t>
      </w:r>
      <w:proofErr w:type="gramEnd"/>
      <w:r w:rsidR="00BE2899">
        <w:rPr>
          <w:rFonts w:asciiTheme="minorHAnsi" w:eastAsiaTheme="minorHAnsi" w:hAnsiTheme="minorHAnsi"/>
          <w:szCs w:val="22"/>
          <w:lang w:eastAsia="en-US"/>
        </w:rPr>
        <w:t>.cz</w:t>
      </w:r>
      <w:r w:rsidRPr="008F43F0">
        <w:rPr>
          <w:rFonts w:asciiTheme="minorHAnsi" w:eastAsiaTheme="minorHAnsi" w:hAnsiTheme="minorHAnsi"/>
          <w:szCs w:val="22"/>
          <w:lang w:eastAsia="en-US"/>
        </w:rPr>
        <w:t>.</w:t>
      </w:r>
    </w:p>
    <w:p w:rsidR="002759BA" w:rsidRPr="004C7001" w:rsidRDefault="00437C87" w:rsidP="00BE2899">
      <w:pPr>
        <w:spacing w:line="271" w:lineRule="auto"/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Pr="00BE2899" w:rsidRDefault="004104DB" w:rsidP="00BE2899">
      <w:pPr>
        <w:pStyle w:val="Bezmezer"/>
        <w:spacing w:line="271" w:lineRule="auto"/>
        <w:jc w:val="both"/>
      </w:pPr>
      <w:r w:rsidRPr="004104DB">
        <w:t>Centrum pro regionální rozvoj České republiky (</w:t>
      </w:r>
      <w:hyperlink r:id="rId7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8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sectPr w:rsidR="004104DB" w:rsidRPr="00BE28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C7" w:rsidRDefault="000A5CC7" w:rsidP="00950BCA">
      <w:pPr>
        <w:spacing w:after="0" w:line="240" w:lineRule="auto"/>
      </w:pPr>
      <w:r>
        <w:separator/>
      </w:r>
    </w:p>
  </w:endnote>
  <w:end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C7" w:rsidRDefault="000A5CC7" w:rsidP="00950BCA">
      <w:pPr>
        <w:spacing w:after="0" w:line="240" w:lineRule="auto"/>
      </w:pPr>
      <w:r>
        <w:separator/>
      </w:r>
    </w:p>
  </w:footnote>
  <w:foot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C26C93" w:rsidP="00C26C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78025" cy="783041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66" cy="7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510A2"/>
    <w:rsid w:val="000A5CC7"/>
    <w:rsid w:val="002759BA"/>
    <w:rsid w:val="003300E0"/>
    <w:rsid w:val="003832D5"/>
    <w:rsid w:val="004104DB"/>
    <w:rsid w:val="00437C87"/>
    <w:rsid w:val="004C7001"/>
    <w:rsid w:val="0053298D"/>
    <w:rsid w:val="007C26D7"/>
    <w:rsid w:val="007C486C"/>
    <w:rsid w:val="008F43F0"/>
    <w:rsid w:val="00950BCA"/>
    <w:rsid w:val="00BE2899"/>
    <w:rsid w:val="00BF79E5"/>
    <w:rsid w:val="00C0296A"/>
    <w:rsid w:val="00C26C93"/>
    <w:rsid w:val="00C47F1B"/>
    <w:rsid w:val="00D17DC9"/>
    <w:rsid w:val="00D31054"/>
    <w:rsid w:val="00D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3AD3942-640C-4164-8D5E-D7D9263A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F79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crr/kalendar-akc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5</cp:revision>
  <dcterms:created xsi:type="dcterms:W3CDTF">2017-03-17T08:31:00Z</dcterms:created>
  <dcterms:modified xsi:type="dcterms:W3CDTF">2017-03-17T09:31:00Z</dcterms:modified>
</cp:coreProperties>
</file>